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D0B5C" w14:textId="77777777" w:rsidR="00A03455" w:rsidRDefault="00A03455" w:rsidP="00A03455">
      <w:pPr>
        <w:ind w:left="3888" w:firstLine="1296"/>
        <w:jc w:val="both"/>
      </w:pPr>
      <w:r>
        <w:t>PATVIRTINTA</w:t>
      </w:r>
    </w:p>
    <w:p w14:paraId="79C9ADF2" w14:textId="77777777" w:rsidR="00A03455" w:rsidRDefault="00A03455" w:rsidP="00A03455">
      <w:pPr>
        <w:ind w:left="5184"/>
        <w:jc w:val="both"/>
      </w:pPr>
      <w:r>
        <w:t xml:space="preserve">Palangos miesto savivaldybės visuomenės sveikatos biuro direktoriaus </w:t>
      </w:r>
    </w:p>
    <w:p w14:paraId="492321D6" w14:textId="77777777" w:rsidR="00A03455" w:rsidRDefault="00A03455" w:rsidP="00A03455">
      <w:pPr>
        <w:ind w:left="5184"/>
        <w:jc w:val="both"/>
      </w:pPr>
      <w:r>
        <w:t>2020 m. birželio 29 d. įsakymo Nr. DĮ-34</w:t>
      </w:r>
    </w:p>
    <w:p w14:paraId="63D5F192" w14:textId="77777777" w:rsidR="00A03455" w:rsidRDefault="00A03455" w:rsidP="00A03455">
      <w:pPr>
        <w:ind w:left="5184"/>
        <w:jc w:val="both"/>
      </w:pPr>
      <w:r>
        <w:t>1 punktu</w:t>
      </w:r>
    </w:p>
    <w:p w14:paraId="21A15E49" w14:textId="77777777" w:rsidR="00A03455" w:rsidRDefault="00A03455" w:rsidP="00A03455">
      <w:pPr>
        <w:autoSpaceDE w:val="0"/>
        <w:autoSpaceDN w:val="0"/>
        <w:adjustRightInd w:val="0"/>
        <w:spacing w:before="240" w:after="240"/>
        <w:jc w:val="center"/>
        <w:rPr>
          <w:b/>
          <w:bCs/>
        </w:rPr>
      </w:pPr>
      <w:r>
        <w:rPr>
          <w:b/>
          <w:bCs/>
        </w:rPr>
        <w:t>PALANGOS MIESTO SAVIVALDYBĖS VISUOMENĖS SVEIKATOS BIURO VASAROS DIENOS STOVYKLOS SVEIKA MANO VASARA</w:t>
      </w:r>
    </w:p>
    <w:p w14:paraId="46AACDBE" w14:textId="77777777" w:rsidR="00A03455" w:rsidRDefault="00A03455" w:rsidP="00A03455">
      <w:pPr>
        <w:autoSpaceDE w:val="0"/>
        <w:autoSpaceDN w:val="0"/>
        <w:adjustRightInd w:val="0"/>
        <w:spacing w:before="240" w:after="240"/>
        <w:jc w:val="center"/>
        <w:rPr>
          <w:b/>
          <w:bCs/>
        </w:rPr>
      </w:pPr>
      <w:r>
        <w:rPr>
          <w:b/>
          <w:bCs/>
        </w:rPr>
        <w:t>T</w:t>
      </w:r>
      <w:r>
        <w:rPr>
          <w:rFonts w:eastAsia="Verdana-Bold"/>
          <w:b/>
          <w:bCs/>
        </w:rPr>
        <w:t>AISYKLĖ</w:t>
      </w:r>
      <w:r>
        <w:rPr>
          <w:b/>
          <w:bCs/>
        </w:rPr>
        <w:t>S</w:t>
      </w:r>
    </w:p>
    <w:p w14:paraId="21A3C6D8" w14:textId="77777777" w:rsidR="00A03455" w:rsidRDefault="00A03455" w:rsidP="00A03455">
      <w:pPr>
        <w:autoSpaceDE w:val="0"/>
        <w:autoSpaceDN w:val="0"/>
        <w:adjustRightInd w:val="0"/>
        <w:spacing w:before="240" w:after="360"/>
        <w:ind w:firstLine="567"/>
        <w:jc w:val="center"/>
        <w:rPr>
          <w:b/>
          <w:bCs/>
        </w:rPr>
      </w:pPr>
      <w:r>
        <w:rPr>
          <w:b/>
          <w:bCs/>
        </w:rPr>
        <w:t>1. BENDROSIOS NUOSTATOS</w:t>
      </w:r>
    </w:p>
    <w:p w14:paraId="231017A0" w14:textId="77777777" w:rsidR="00A03455" w:rsidRPr="00D71F5E" w:rsidRDefault="00A03455" w:rsidP="00A03455">
      <w:pPr>
        <w:autoSpaceDE w:val="0"/>
        <w:autoSpaceDN w:val="0"/>
        <w:adjustRightInd w:val="0"/>
        <w:ind w:firstLine="993"/>
        <w:jc w:val="both"/>
        <w:rPr>
          <w:b/>
          <w:bCs/>
        </w:rPr>
      </w:pPr>
      <w:r w:rsidRPr="00D71F5E">
        <w:rPr>
          <w:b/>
          <w:bCs/>
        </w:rPr>
        <w:t>1.1. Sąvokos ir terminai naudojami šiose taisyklėse:</w:t>
      </w:r>
    </w:p>
    <w:p w14:paraId="3B670FB8" w14:textId="33B4806C" w:rsidR="00A03455" w:rsidRDefault="00A03455" w:rsidP="00A03455">
      <w:pPr>
        <w:autoSpaceDE w:val="0"/>
        <w:autoSpaceDN w:val="0"/>
        <w:adjustRightInd w:val="0"/>
        <w:ind w:left="426" w:firstLine="567"/>
        <w:jc w:val="both"/>
      </w:pPr>
      <w:r>
        <w:t>1.1.1</w:t>
      </w:r>
      <w:r>
        <w:rPr>
          <w:b/>
          <w:bCs/>
        </w:rPr>
        <w:t xml:space="preserve"> PALANGOS MIESTOS SAVIVALDYBĖS VISUOMENĖS SVEIKATOS BIURO  VASAROS DIENOS STOVYKLA</w:t>
      </w:r>
      <w:r>
        <w:rPr>
          <w:b/>
          <w:bCs/>
          <w:i/>
          <w:iCs/>
        </w:rPr>
        <w:t xml:space="preserve"> </w:t>
      </w:r>
      <w:r>
        <w:rPr>
          <w:iCs/>
        </w:rPr>
        <w:t>(toliau - S</w:t>
      </w:r>
      <w:r w:rsidR="008470BE">
        <w:rPr>
          <w:iCs/>
        </w:rPr>
        <w:t>tovykla</w:t>
      </w:r>
      <w:r>
        <w:rPr>
          <w:iCs/>
        </w:rPr>
        <w:t>)</w:t>
      </w:r>
      <w:r>
        <w:rPr>
          <w:i/>
          <w:iCs/>
        </w:rPr>
        <w:t xml:space="preserve"> </w:t>
      </w:r>
      <w:r>
        <w:t xml:space="preserve">- renginys, vykstantis 2020 m. vasarą, kurio metu vyks fizinio aktyvumo, psichinės sveikatos stiprinimo ir sveikos gyvensenos įgūdžių užsiėmimai. </w:t>
      </w:r>
    </w:p>
    <w:p w14:paraId="7BD2E154" w14:textId="2EAF6FD3" w:rsidR="00A03455" w:rsidRDefault="00A03455" w:rsidP="00A03455">
      <w:pPr>
        <w:autoSpaceDE w:val="0"/>
        <w:autoSpaceDN w:val="0"/>
        <w:adjustRightInd w:val="0"/>
        <w:ind w:left="426" w:firstLine="567"/>
        <w:jc w:val="both"/>
      </w:pPr>
      <w:r>
        <w:rPr>
          <w:iCs/>
        </w:rPr>
        <w:t>1.1.2</w:t>
      </w:r>
      <w:r>
        <w:rPr>
          <w:i/>
          <w:iCs/>
        </w:rPr>
        <w:t xml:space="preserve">. </w:t>
      </w:r>
      <w:r>
        <w:rPr>
          <w:b/>
          <w:bCs/>
          <w:iCs/>
        </w:rPr>
        <w:t>Stovyklos dalyvis</w:t>
      </w:r>
      <w:r>
        <w:rPr>
          <w:b/>
          <w:bCs/>
          <w:i/>
          <w:iCs/>
        </w:rPr>
        <w:t xml:space="preserve"> </w:t>
      </w:r>
      <w:r>
        <w:t xml:space="preserve">- asmuo, </w:t>
      </w:r>
      <w:r w:rsidRPr="00E60653">
        <w:t xml:space="preserve">užsiregistravęs stovyklos dalyvių registracijos sąraše. </w:t>
      </w:r>
      <w:r>
        <w:t>Stovyklos dalyviu nelaikomas asmuo, kuris neatvyko į stovyklą, buvo iš jos pašalintas ar dėl kitokių priežasčių nedalyvauja stovykloje.</w:t>
      </w:r>
    </w:p>
    <w:p w14:paraId="641B4B66" w14:textId="1A721D5E" w:rsidR="00A03455" w:rsidRDefault="00A03455" w:rsidP="00A03455">
      <w:pPr>
        <w:autoSpaceDE w:val="0"/>
        <w:autoSpaceDN w:val="0"/>
        <w:adjustRightInd w:val="0"/>
        <w:ind w:left="426" w:firstLine="567"/>
        <w:jc w:val="both"/>
      </w:pPr>
      <w:r>
        <w:rPr>
          <w:iCs/>
        </w:rPr>
        <w:t>1.1.3.</w:t>
      </w:r>
      <w:r>
        <w:rPr>
          <w:i/>
          <w:iCs/>
        </w:rPr>
        <w:t xml:space="preserve"> </w:t>
      </w:r>
      <w:r>
        <w:rPr>
          <w:b/>
          <w:bCs/>
          <w:iCs/>
        </w:rPr>
        <w:t>Stovyklos vadovas</w:t>
      </w:r>
      <w:r>
        <w:rPr>
          <w:b/>
          <w:bCs/>
          <w:i/>
          <w:iCs/>
        </w:rPr>
        <w:t xml:space="preserve"> </w:t>
      </w:r>
      <w:r>
        <w:rPr>
          <w:iCs/>
        </w:rPr>
        <w:t xml:space="preserve">(toliau </w:t>
      </w:r>
      <w:r w:rsidR="008470BE">
        <w:rPr>
          <w:iCs/>
        </w:rPr>
        <w:t>–</w:t>
      </w:r>
      <w:r>
        <w:rPr>
          <w:iCs/>
        </w:rPr>
        <w:t xml:space="preserve"> V</w:t>
      </w:r>
      <w:r w:rsidR="008470BE">
        <w:rPr>
          <w:iCs/>
        </w:rPr>
        <w:t>adovas</w:t>
      </w:r>
      <w:r>
        <w:rPr>
          <w:iCs/>
        </w:rPr>
        <w:t xml:space="preserve">) </w:t>
      </w:r>
      <w:r>
        <w:t>- asmuo, atsakingas už stovyklą.</w:t>
      </w:r>
    </w:p>
    <w:p w14:paraId="062879E0" w14:textId="340A6758" w:rsidR="00A03455" w:rsidRDefault="00A03455" w:rsidP="00A03455">
      <w:pPr>
        <w:autoSpaceDE w:val="0"/>
        <w:autoSpaceDN w:val="0"/>
        <w:adjustRightInd w:val="0"/>
        <w:ind w:left="426" w:firstLine="567"/>
        <w:jc w:val="both"/>
      </w:pPr>
      <w:r>
        <w:rPr>
          <w:iCs/>
        </w:rPr>
        <w:t>1.1.4.</w:t>
      </w:r>
      <w:r>
        <w:rPr>
          <w:i/>
          <w:iCs/>
        </w:rPr>
        <w:t xml:space="preserve"> </w:t>
      </w:r>
      <w:r>
        <w:rPr>
          <w:b/>
          <w:bCs/>
          <w:iCs/>
        </w:rPr>
        <w:t>Stovyklos organizatoriai</w:t>
      </w:r>
      <w:r>
        <w:rPr>
          <w:b/>
          <w:bCs/>
          <w:i/>
          <w:iCs/>
        </w:rPr>
        <w:t xml:space="preserve"> </w:t>
      </w:r>
      <w:r>
        <w:rPr>
          <w:iCs/>
        </w:rPr>
        <w:t xml:space="preserve">(toliau </w:t>
      </w:r>
      <w:r w:rsidR="008470BE">
        <w:rPr>
          <w:iCs/>
        </w:rPr>
        <w:t>–</w:t>
      </w:r>
      <w:r>
        <w:rPr>
          <w:iCs/>
        </w:rPr>
        <w:t xml:space="preserve"> O</w:t>
      </w:r>
      <w:r w:rsidR="008470BE">
        <w:rPr>
          <w:iCs/>
        </w:rPr>
        <w:t>rganizatoriai</w:t>
      </w:r>
      <w:r>
        <w:rPr>
          <w:iCs/>
        </w:rPr>
        <w:t xml:space="preserve">) </w:t>
      </w:r>
      <w:r>
        <w:rPr>
          <w:i/>
          <w:iCs/>
        </w:rPr>
        <w:t xml:space="preserve">– </w:t>
      </w:r>
      <w:r>
        <w:t xml:space="preserve">Palangos miesto savivaldybės visuomenės sveikatos biuras, Gintaro g. 33A, Palanga, Tel.: 8 663 61420, el. paštas: </w:t>
      </w:r>
      <w:hyperlink r:id="rId5" w:tgtFrame="_blank" w:history="1">
        <w:r>
          <w:rPr>
            <w:rStyle w:val="Hipersaitas"/>
          </w:rPr>
          <w:t>info@palangosvsb.lt</w:t>
        </w:r>
      </w:hyperlink>
      <w:r>
        <w:t>, įmonės kodas 304449312.</w:t>
      </w:r>
    </w:p>
    <w:p w14:paraId="59D8367A" w14:textId="77777777" w:rsidR="00A03455" w:rsidRDefault="00A03455" w:rsidP="00D71F5E">
      <w:pPr>
        <w:autoSpaceDE w:val="0"/>
        <w:autoSpaceDN w:val="0"/>
        <w:adjustRightInd w:val="0"/>
        <w:ind w:left="284" w:firstLine="709"/>
        <w:jc w:val="both"/>
      </w:pPr>
      <w:r>
        <w:t>1.2. Visi stovyklos dalyviai, vadovai ir organizatoriai, laikydamiesi šių taisyklių, privalo užtikrinti savo ir kitų dalyvių bei vadovų saugumą, pagal galimybes šalinti pavojus savo ir kitų dalyvių bei vadovų sveikatai ir gyvybei.</w:t>
      </w:r>
    </w:p>
    <w:p w14:paraId="56AED7B0" w14:textId="77777777" w:rsidR="00A03455" w:rsidRDefault="00A03455" w:rsidP="00D71F5E">
      <w:pPr>
        <w:autoSpaceDE w:val="0"/>
        <w:autoSpaceDN w:val="0"/>
        <w:adjustRightInd w:val="0"/>
        <w:ind w:left="284" w:firstLine="709"/>
        <w:jc w:val="both"/>
      </w:pPr>
      <w:r>
        <w:t>1.3. Visi stovyklos dalyviai, privalo laikytis šių taisyklių ir sudaryti sąlygas laikytis šių taisyklių kitiems dalyviams bei vadovams, o apie jų nesilaikymo atvejus nedelsiant pranešti vadovams bei organizatoriams. Saugoti savo, kitų stovyklos dalyvių bei organizatorių, rėmėjų turtą ar kitas priemones, naudojamas stovyklos metu. Neteršti, neniokoti gamtos.</w:t>
      </w:r>
    </w:p>
    <w:p w14:paraId="0C954DF6" w14:textId="77777777" w:rsidR="00A03455" w:rsidRDefault="00A03455" w:rsidP="00D71F5E">
      <w:pPr>
        <w:autoSpaceDE w:val="0"/>
        <w:autoSpaceDN w:val="0"/>
        <w:adjustRightInd w:val="0"/>
        <w:ind w:left="284" w:firstLine="709"/>
        <w:jc w:val="both"/>
      </w:pPr>
      <w:r>
        <w:t>1.4. Visi stovyklos dalyviai, organizatoriai, vadovai bei stovykloje dalyvaujantys svečiai privalo besąlygiškai laikytis šių taisyklių. Nesilaikantys šių taisyklių asmenys gali būti šalinami iš stovyklos.</w:t>
      </w:r>
    </w:p>
    <w:p w14:paraId="56DC93BB" w14:textId="77777777" w:rsidR="00A03455" w:rsidRDefault="00A03455" w:rsidP="00A03455">
      <w:pPr>
        <w:autoSpaceDE w:val="0"/>
        <w:autoSpaceDN w:val="0"/>
        <w:adjustRightInd w:val="0"/>
        <w:spacing w:before="240" w:after="360"/>
        <w:ind w:firstLine="567"/>
        <w:jc w:val="center"/>
        <w:rPr>
          <w:rFonts w:eastAsia="Verdana-Bold"/>
          <w:b/>
          <w:bCs/>
        </w:rPr>
      </w:pPr>
      <w:r>
        <w:rPr>
          <w:rFonts w:eastAsia="Verdana-Bold"/>
          <w:b/>
          <w:bCs/>
        </w:rPr>
        <w:t>2. STOVYKLOS DALYVIŲ TEISĖS IR PAREIGOS</w:t>
      </w:r>
    </w:p>
    <w:p w14:paraId="671C6411" w14:textId="77777777" w:rsidR="00A03455" w:rsidRDefault="00A03455" w:rsidP="00A03455">
      <w:pPr>
        <w:autoSpaceDE w:val="0"/>
        <w:autoSpaceDN w:val="0"/>
        <w:adjustRightInd w:val="0"/>
        <w:ind w:firstLine="567"/>
        <w:jc w:val="both"/>
        <w:rPr>
          <w:rFonts w:eastAsia="Verdana-Bold"/>
          <w:b/>
          <w:bCs/>
        </w:rPr>
      </w:pPr>
      <w:r>
        <w:rPr>
          <w:rFonts w:eastAsia="Verdana-Bold"/>
          <w:b/>
          <w:bCs/>
        </w:rPr>
        <w:t>2.1. Stovyklos dalyvis turi teisę:</w:t>
      </w:r>
    </w:p>
    <w:p w14:paraId="4737D909" w14:textId="77777777" w:rsidR="00A03455" w:rsidRDefault="00A03455" w:rsidP="00A03455">
      <w:pPr>
        <w:autoSpaceDE w:val="0"/>
        <w:autoSpaceDN w:val="0"/>
        <w:adjustRightInd w:val="0"/>
        <w:ind w:left="426" w:firstLine="567"/>
        <w:jc w:val="both"/>
      </w:pPr>
      <w:r>
        <w:t>2.1.1. suderinęs su organizatoriais nutraukti dalyvavimą stovykloje;</w:t>
      </w:r>
    </w:p>
    <w:p w14:paraId="448E0796" w14:textId="77777777" w:rsidR="00A03455" w:rsidRDefault="00A03455" w:rsidP="00A03455">
      <w:pPr>
        <w:autoSpaceDE w:val="0"/>
        <w:autoSpaceDN w:val="0"/>
        <w:adjustRightInd w:val="0"/>
        <w:ind w:left="426" w:firstLine="567"/>
        <w:jc w:val="both"/>
      </w:pPr>
      <w:r>
        <w:t>2.1.2. reikalauti, kad būtų užtikrintas jo sveikatos ir gyvybės saugumas;</w:t>
      </w:r>
    </w:p>
    <w:p w14:paraId="17C5CCC0" w14:textId="4D9210E7" w:rsidR="00A03455" w:rsidRDefault="00A03455" w:rsidP="00A03455">
      <w:pPr>
        <w:autoSpaceDE w:val="0"/>
        <w:autoSpaceDN w:val="0"/>
        <w:adjustRightInd w:val="0"/>
        <w:ind w:left="426" w:firstLine="567"/>
        <w:jc w:val="both"/>
      </w:pPr>
      <w:r>
        <w:t>2.1.3. dalyvauti stovyklos organizavimo procese</w:t>
      </w:r>
      <w:r w:rsidR="001E0081">
        <w:t>.</w:t>
      </w:r>
    </w:p>
    <w:p w14:paraId="0B4712BB" w14:textId="77777777" w:rsidR="00A03455" w:rsidRDefault="00A03455" w:rsidP="00A03455">
      <w:pPr>
        <w:autoSpaceDE w:val="0"/>
        <w:autoSpaceDN w:val="0"/>
        <w:adjustRightInd w:val="0"/>
        <w:spacing w:before="120"/>
        <w:ind w:firstLine="567"/>
        <w:jc w:val="both"/>
        <w:rPr>
          <w:b/>
          <w:bCs/>
        </w:rPr>
      </w:pPr>
      <w:r>
        <w:rPr>
          <w:b/>
          <w:bCs/>
        </w:rPr>
        <w:t>2.2. Stovyklos dalyvis privalo:</w:t>
      </w:r>
    </w:p>
    <w:p w14:paraId="40A64DF9" w14:textId="77777777" w:rsidR="00A03455" w:rsidRDefault="00A03455" w:rsidP="00A03455">
      <w:pPr>
        <w:autoSpaceDE w:val="0"/>
        <w:autoSpaceDN w:val="0"/>
        <w:adjustRightInd w:val="0"/>
        <w:ind w:left="426" w:firstLine="567"/>
        <w:jc w:val="both"/>
        <w:rPr>
          <w:bCs/>
        </w:rPr>
      </w:pPr>
      <w:r>
        <w:t xml:space="preserve">2.2.1. Atvykus į stovyklą </w:t>
      </w:r>
      <w:r>
        <w:rPr>
          <w:bCs/>
        </w:rPr>
        <w:t>pateikti žemiau išvardintus dokumentus:</w:t>
      </w:r>
    </w:p>
    <w:p w14:paraId="470A3295" w14:textId="77777777" w:rsidR="00D71F5E" w:rsidRDefault="00D71F5E" w:rsidP="00D71F5E">
      <w:pPr>
        <w:autoSpaceDE w:val="0"/>
        <w:autoSpaceDN w:val="0"/>
        <w:adjustRightInd w:val="0"/>
        <w:ind w:firstLine="993"/>
        <w:jc w:val="both"/>
        <w:rPr>
          <w:bCs/>
        </w:rPr>
      </w:pPr>
      <w:r>
        <w:rPr>
          <w:bCs/>
        </w:rPr>
        <w:t xml:space="preserve">2.2.1.1. </w:t>
      </w:r>
      <w:r w:rsidR="00A03455">
        <w:rPr>
          <w:bCs/>
        </w:rPr>
        <w:t>Vaiko asmens dokumento kopiją;</w:t>
      </w:r>
    </w:p>
    <w:p w14:paraId="6D4351E5" w14:textId="683553AC" w:rsidR="00A03455" w:rsidRDefault="00D71F5E" w:rsidP="00D71F5E">
      <w:pPr>
        <w:autoSpaceDE w:val="0"/>
        <w:autoSpaceDN w:val="0"/>
        <w:adjustRightInd w:val="0"/>
        <w:ind w:firstLine="993"/>
        <w:jc w:val="both"/>
        <w:rPr>
          <w:bCs/>
        </w:rPr>
      </w:pPr>
      <w:r>
        <w:rPr>
          <w:bCs/>
        </w:rPr>
        <w:t xml:space="preserve">2.2.1.2. </w:t>
      </w:r>
      <w:r w:rsidR="00A03455">
        <w:rPr>
          <w:bCs/>
        </w:rPr>
        <w:t xml:space="preserve">Tėvų ar globėjų </w:t>
      </w:r>
      <w:r w:rsidR="00A03455" w:rsidRPr="00E60653">
        <w:rPr>
          <w:bCs/>
        </w:rPr>
        <w:t xml:space="preserve">pasirašytos </w:t>
      </w:r>
      <w:r w:rsidR="00E60653" w:rsidRPr="00E60653">
        <w:rPr>
          <w:bCs/>
        </w:rPr>
        <w:t>dalyvio registracijos anketos</w:t>
      </w:r>
      <w:r w:rsidR="00A03455" w:rsidRPr="00E60653">
        <w:rPr>
          <w:bCs/>
        </w:rPr>
        <w:t xml:space="preserve"> originalą</w:t>
      </w:r>
      <w:r w:rsidR="00A03455">
        <w:rPr>
          <w:bCs/>
        </w:rPr>
        <w:t xml:space="preserve">; </w:t>
      </w:r>
    </w:p>
    <w:p w14:paraId="4AA9C13E" w14:textId="0D6CE4B0" w:rsidR="00A03455" w:rsidRDefault="00D71F5E" w:rsidP="00D71F5E">
      <w:pPr>
        <w:autoSpaceDE w:val="0"/>
        <w:autoSpaceDN w:val="0"/>
        <w:adjustRightInd w:val="0"/>
        <w:ind w:firstLine="993"/>
        <w:jc w:val="both"/>
        <w:rPr>
          <w:bCs/>
        </w:rPr>
      </w:pPr>
      <w:r>
        <w:rPr>
          <w:bCs/>
        </w:rPr>
        <w:t xml:space="preserve">2.2.1.3. </w:t>
      </w:r>
      <w:r w:rsidR="00A03455">
        <w:rPr>
          <w:bCs/>
        </w:rPr>
        <w:t>Du tėvų ar globėjų pasirašytos sutarties egzempliorius</w:t>
      </w:r>
      <w:r w:rsidR="00E60653">
        <w:rPr>
          <w:bCs/>
        </w:rPr>
        <w:t xml:space="preserve"> (2 vnt.);</w:t>
      </w:r>
    </w:p>
    <w:p w14:paraId="6D673585" w14:textId="4A06CD05" w:rsidR="00A03455" w:rsidRDefault="00A03455" w:rsidP="00A03455">
      <w:pPr>
        <w:autoSpaceDE w:val="0"/>
        <w:autoSpaceDN w:val="0"/>
        <w:adjustRightInd w:val="0"/>
        <w:ind w:firstLine="567"/>
        <w:jc w:val="both"/>
        <w:rPr>
          <w:bCs/>
        </w:rPr>
      </w:pPr>
      <w:r w:rsidRPr="00A03455">
        <w:rPr>
          <w:bCs/>
          <w:color w:val="FF0000"/>
        </w:rPr>
        <w:t xml:space="preserve"> </w:t>
      </w:r>
      <w:r>
        <w:rPr>
          <w:bCs/>
        </w:rPr>
        <w:t>Be šių dokumentų stovyklos organizatoriai neturi teisės leisti vaikui dalyvauti stovyklos užsiėmimuose.</w:t>
      </w:r>
    </w:p>
    <w:p w14:paraId="2B7D32E4" w14:textId="77777777" w:rsidR="00A03455" w:rsidRDefault="00A03455" w:rsidP="00A03455">
      <w:pPr>
        <w:autoSpaceDE w:val="0"/>
        <w:autoSpaceDN w:val="0"/>
        <w:adjustRightInd w:val="0"/>
        <w:ind w:left="426" w:firstLine="567"/>
        <w:jc w:val="both"/>
      </w:pPr>
      <w:r>
        <w:lastRenderedPageBreak/>
        <w:t>2.2.2. Stovyklos metu laikytis drausmės, nenaudoti necenzūrinių žodžių, neįžeidinėti organizatorių ir kitų stovyklos dalyvių, nenaudoti smurto, gerbti vadovus, organizatorius bei kitus stovyklos dalyvius;</w:t>
      </w:r>
    </w:p>
    <w:p w14:paraId="7D162D2A" w14:textId="77777777" w:rsidR="00A03455" w:rsidRDefault="00A03455" w:rsidP="00A03455">
      <w:pPr>
        <w:autoSpaceDE w:val="0"/>
        <w:autoSpaceDN w:val="0"/>
        <w:adjustRightInd w:val="0"/>
        <w:ind w:left="426" w:firstLine="567"/>
        <w:jc w:val="both"/>
      </w:pPr>
      <w:r>
        <w:t>2.2.3. Saugoti savo ir kitų stovyklos dalyvių, vadovų bei organizatorių sveikatą ir gyvybę;</w:t>
      </w:r>
    </w:p>
    <w:p w14:paraId="56CFAA61" w14:textId="77777777" w:rsidR="00A03455" w:rsidRDefault="00A03455" w:rsidP="00A03455">
      <w:pPr>
        <w:autoSpaceDE w:val="0"/>
        <w:autoSpaceDN w:val="0"/>
        <w:adjustRightInd w:val="0"/>
        <w:ind w:left="426" w:firstLine="567"/>
        <w:jc w:val="both"/>
      </w:pPr>
      <w:r>
        <w:t>2.2.4. Maudytis vandens telkiniuose tik gavus vadovų ar organizatorių sutikimą ir stebint vienam iš vadovų;</w:t>
      </w:r>
    </w:p>
    <w:p w14:paraId="77C82A78" w14:textId="77777777" w:rsidR="00A03455" w:rsidRDefault="00A03455" w:rsidP="00A03455">
      <w:pPr>
        <w:autoSpaceDE w:val="0"/>
        <w:autoSpaceDN w:val="0"/>
        <w:adjustRightInd w:val="0"/>
        <w:ind w:left="426" w:firstLine="567"/>
        <w:jc w:val="both"/>
      </w:pPr>
      <w:r>
        <w:t>2.2.5. Stovyklos metu nevartoti alkoholinių gėrimų bei narkotinių medžiagų;</w:t>
      </w:r>
    </w:p>
    <w:p w14:paraId="551238A0" w14:textId="77777777" w:rsidR="00A03455" w:rsidRDefault="00A03455" w:rsidP="00A03455">
      <w:pPr>
        <w:autoSpaceDE w:val="0"/>
        <w:autoSpaceDN w:val="0"/>
        <w:adjustRightInd w:val="0"/>
        <w:ind w:left="426" w:firstLine="567"/>
        <w:jc w:val="both"/>
      </w:pPr>
      <w:r>
        <w:t>2.2.6. Klausyti vadovų ir organizatorių teisėtų nurodymų ir juos vykdyti;</w:t>
      </w:r>
    </w:p>
    <w:p w14:paraId="371335DB" w14:textId="77777777" w:rsidR="00A03455" w:rsidRDefault="00A03455" w:rsidP="00A03455">
      <w:pPr>
        <w:autoSpaceDE w:val="0"/>
        <w:autoSpaceDN w:val="0"/>
        <w:adjustRightInd w:val="0"/>
        <w:ind w:left="426" w:firstLine="567"/>
        <w:jc w:val="both"/>
      </w:pPr>
      <w:r>
        <w:t>2.2.7. Saugoti ir tausoti savo, organizatorių, vadovų ar kitų stovyklos dalyvių asmeninį turtą;</w:t>
      </w:r>
    </w:p>
    <w:p w14:paraId="7705E354" w14:textId="77777777" w:rsidR="00A03455" w:rsidRDefault="00A03455" w:rsidP="00A03455">
      <w:pPr>
        <w:autoSpaceDE w:val="0"/>
        <w:autoSpaceDN w:val="0"/>
        <w:adjustRightInd w:val="0"/>
        <w:ind w:left="426" w:firstLine="567"/>
        <w:jc w:val="both"/>
      </w:pPr>
      <w:r>
        <w:t>2.2.8. Be vadovo leidimo neišeiti už stovyklos teritorijos ribų;</w:t>
      </w:r>
    </w:p>
    <w:p w14:paraId="37EF0660" w14:textId="77777777" w:rsidR="00A03455" w:rsidRDefault="00A03455" w:rsidP="00A03455">
      <w:pPr>
        <w:autoSpaceDE w:val="0"/>
        <w:autoSpaceDN w:val="0"/>
        <w:adjustRightInd w:val="0"/>
        <w:ind w:left="426" w:firstLine="567"/>
        <w:jc w:val="both"/>
      </w:pPr>
      <w:r>
        <w:t>2.2.9. Laikytis programoje nustatytos dienotvarkės, gerbti kitus ir nevėluoti į užsiėmimus.</w:t>
      </w:r>
    </w:p>
    <w:p w14:paraId="67D46A43" w14:textId="77777777" w:rsidR="00A03455" w:rsidRDefault="00A03455" w:rsidP="00A03455">
      <w:pPr>
        <w:autoSpaceDE w:val="0"/>
        <w:autoSpaceDN w:val="0"/>
        <w:adjustRightInd w:val="0"/>
        <w:ind w:left="426" w:firstLine="567"/>
        <w:jc w:val="both"/>
      </w:pPr>
      <w:r>
        <w:t>2.2.10. Nesinešti į stovyklą greitai gendančio maisto, kuris būna dažniausia apsinuodijimo priežastis.</w:t>
      </w:r>
    </w:p>
    <w:p w14:paraId="5AFD80ED" w14:textId="11C628F0" w:rsidR="00A03455" w:rsidRDefault="00A03455" w:rsidP="00A03455">
      <w:pPr>
        <w:autoSpaceDE w:val="0"/>
        <w:autoSpaceDN w:val="0"/>
        <w:adjustRightInd w:val="0"/>
        <w:ind w:left="426" w:firstLine="567"/>
        <w:jc w:val="both"/>
      </w:pPr>
      <w:r>
        <w:t>2.2.11.Gerbiant stovyklos vadovų bei lektorių darbą telefonais stovyklos dalyviams leidžiama naudotis tik pertraukų metu. Rekomenduojame į stovyklą telefonų nesinešti. Stovyklos metu dalyviai ir jų tėvai gali kontaktuoti su stovyklos vadovu.</w:t>
      </w:r>
    </w:p>
    <w:p w14:paraId="4A47F637" w14:textId="77777777" w:rsidR="00A03455" w:rsidRDefault="00A03455" w:rsidP="00A03455">
      <w:pPr>
        <w:autoSpaceDE w:val="0"/>
        <w:autoSpaceDN w:val="0"/>
        <w:adjustRightInd w:val="0"/>
        <w:ind w:left="426" w:firstLine="567"/>
        <w:jc w:val="both"/>
      </w:pPr>
      <w:r>
        <w:t>2.2.12. Gerbiant stovyklos vadovų bei lektorių darbą, norint užtikrinti saugumą bei lygybę visiems dalyviams, nesinaudoti pinigais stovyklos metu.</w:t>
      </w:r>
    </w:p>
    <w:p w14:paraId="45BD67F5" w14:textId="77777777" w:rsidR="00A03455" w:rsidRDefault="00A03455" w:rsidP="00A03455">
      <w:pPr>
        <w:autoSpaceDE w:val="0"/>
        <w:autoSpaceDN w:val="0"/>
        <w:adjustRightInd w:val="0"/>
        <w:spacing w:before="240" w:after="360"/>
        <w:ind w:firstLine="567"/>
        <w:jc w:val="center"/>
        <w:rPr>
          <w:rFonts w:eastAsia="Verdana-Bold"/>
          <w:b/>
          <w:bCs/>
        </w:rPr>
      </w:pPr>
      <w:r>
        <w:rPr>
          <w:b/>
          <w:bCs/>
        </w:rPr>
        <w:t xml:space="preserve">3. STOVYKLOS </w:t>
      </w:r>
      <w:r>
        <w:rPr>
          <w:rFonts w:eastAsia="Verdana-Bold"/>
          <w:b/>
          <w:bCs/>
        </w:rPr>
        <w:t>VADOVŲ IR ORGANIZATORIŲ TEISĖS IR PAREIGOS</w:t>
      </w:r>
    </w:p>
    <w:p w14:paraId="0E4A02E4" w14:textId="77777777" w:rsidR="00A03455" w:rsidRDefault="00A03455" w:rsidP="00A03455">
      <w:pPr>
        <w:autoSpaceDE w:val="0"/>
        <w:autoSpaceDN w:val="0"/>
        <w:adjustRightInd w:val="0"/>
        <w:ind w:firstLine="567"/>
        <w:jc w:val="both"/>
        <w:rPr>
          <w:rFonts w:eastAsia="Verdana-Bold"/>
          <w:b/>
          <w:bCs/>
        </w:rPr>
      </w:pPr>
      <w:r>
        <w:rPr>
          <w:b/>
          <w:bCs/>
        </w:rPr>
        <w:t xml:space="preserve">3.1. Stovyklos vadovai ir </w:t>
      </w:r>
      <w:r>
        <w:rPr>
          <w:rFonts w:eastAsia="Verdana-Bold"/>
          <w:b/>
          <w:bCs/>
        </w:rPr>
        <w:t>organizatoriai turi teisę:</w:t>
      </w:r>
    </w:p>
    <w:p w14:paraId="485D92FC" w14:textId="77777777" w:rsidR="00A03455" w:rsidRDefault="00A03455" w:rsidP="00A03455">
      <w:pPr>
        <w:autoSpaceDE w:val="0"/>
        <w:autoSpaceDN w:val="0"/>
        <w:adjustRightInd w:val="0"/>
        <w:ind w:left="426" w:firstLine="567"/>
        <w:jc w:val="both"/>
      </w:pPr>
      <w:r>
        <w:t>3.1.1. Keisti ar papildyti šias taisykles;</w:t>
      </w:r>
    </w:p>
    <w:p w14:paraId="48DCA331" w14:textId="77777777" w:rsidR="00A03455" w:rsidRDefault="00A03455" w:rsidP="00A03455">
      <w:pPr>
        <w:autoSpaceDE w:val="0"/>
        <w:autoSpaceDN w:val="0"/>
        <w:adjustRightInd w:val="0"/>
        <w:ind w:left="426" w:firstLine="567"/>
        <w:jc w:val="both"/>
      </w:pPr>
      <w:r>
        <w:t xml:space="preserve">3.1.2. Šalinti stovyklos dalyvius iš stovyklos </w:t>
      </w:r>
      <w:r w:rsidR="00E65F0D">
        <w:t xml:space="preserve">nesilaikant </w:t>
      </w:r>
      <w:r>
        <w:t>šių taisyklių</w:t>
      </w:r>
      <w:r w:rsidR="00D71F5E">
        <w:t xml:space="preserve"> 2.2.2.-</w:t>
      </w:r>
      <w:r w:rsidR="00E65F0D">
        <w:t>2.2.13 punktuose pateiktų reikalavimų.</w:t>
      </w:r>
    </w:p>
    <w:p w14:paraId="536D59E1" w14:textId="77777777" w:rsidR="00A03455" w:rsidRDefault="00A03455" w:rsidP="00A03455">
      <w:pPr>
        <w:autoSpaceDE w:val="0"/>
        <w:autoSpaceDN w:val="0"/>
        <w:adjustRightInd w:val="0"/>
        <w:ind w:left="426" w:firstLine="567"/>
        <w:jc w:val="both"/>
      </w:pPr>
      <w:r>
        <w:t>3.1.3. Keisti stovyklos programą;</w:t>
      </w:r>
    </w:p>
    <w:p w14:paraId="251DE6BB" w14:textId="77777777" w:rsidR="00A03455" w:rsidRDefault="00A03455" w:rsidP="00A03455">
      <w:pPr>
        <w:autoSpaceDE w:val="0"/>
        <w:autoSpaceDN w:val="0"/>
        <w:adjustRightInd w:val="0"/>
        <w:ind w:left="426" w:firstLine="567"/>
        <w:jc w:val="both"/>
      </w:pPr>
      <w:r>
        <w:t>3.1.4. Paimti greitai gendantį maistą, kramtomą gumą, saldainius, saldintus gaiviuosius gazuotus/negazuotus gėrimus.</w:t>
      </w:r>
    </w:p>
    <w:p w14:paraId="07294D2F" w14:textId="77777777" w:rsidR="00A03455" w:rsidRDefault="00A03455" w:rsidP="00A03455">
      <w:pPr>
        <w:autoSpaceDE w:val="0"/>
        <w:autoSpaceDN w:val="0"/>
        <w:adjustRightInd w:val="0"/>
        <w:ind w:firstLine="567"/>
        <w:jc w:val="both"/>
        <w:rPr>
          <w:b/>
          <w:bCs/>
        </w:rPr>
      </w:pPr>
      <w:r>
        <w:rPr>
          <w:b/>
          <w:bCs/>
        </w:rPr>
        <w:t>3.2. Stovyklos vadovai ir organizatoriai privalo:</w:t>
      </w:r>
    </w:p>
    <w:p w14:paraId="5682AEDB" w14:textId="77777777" w:rsidR="00A03455" w:rsidRDefault="00A03455" w:rsidP="00A03455">
      <w:pPr>
        <w:autoSpaceDE w:val="0"/>
        <w:autoSpaceDN w:val="0"/>
        <w:adjustRightInd w:val="0"/>
        <w:ind w:left="426" w:firstLine="567"/>
        <w:jc w:val="both"/>
      </w:pPr>
      <w:r>
        <w:t>3.2.1. Užtikrinti sklandžią ir saugią stovyklos eigą;</w:t>
      </w:r>
    </w:p>
    <w:p w14:paraId="6E7AFCE5" w14:textId="77777777" w:rsidR="00A03455" w:rsidRDefault="00A03455" w:rsidP="00A03455">
      <w:pPr>
        <w:autoSpaceDE w:val="0"/>
        <w:autoSpaceDN w:val="0"/>
        <w:adjustRightInd w:val="0"/>
        <w:ind w:left="426" w:firstLine="567"/>
        <w:jc w:val="both"/>
      </w:pPr>
      <w:r>
        <w:t>3.2.2. Stovyklos organizatoriai turi tas pačias pareigas kaip ir kiti stovyklos dalyviai, kurios išvardintos šių taisyklių 2.2. punkte.</w:t>
      </w:r>
    </w:p>
    <w:p w14:paraId="7F44C843" w14:textId="77777777" w:rsidR="00A03455" w:rsidRDefault="00A03455" w:rsidP="00A03455">
      <w:pPr>
        <w:autoSpaceDE w:val="0"/>
        <w:autoSpaceDN w:val="0"/>
        <w:adjustRightInd w:val="0"/>
        <w:spacing w:before="240" w:after="360"/>
        <w:ind w:firstLine="567"/>
        <w:jc w:val="center"/>
        <w:rPr>
          <w:b/>
          <w:bCs/>
        </w:rPr>
      </w:pPr>
      <w:r>
        <w:rPr>
          <w:b/>
          <w:bCs/>
        </w:rPr>
        <w:t>4. BAIGIAMOSIOS NUOSTATOS</w:t>
      </w:r>
    </w:p>
    <w:p w14:paraId="0CC3A1E9" w14:textId="77777777" w:rsidR="00A03455" w:rsidRDefault="00A03455" w:rsidP="00A03455">
      <w:pPr>
        <w:autoSpaceDE w:val="0"/>
        <w:autoSpaceDN w:val="0"/>
        <w:adjustRightInd w:val="0"/>
        <w:ind w:firstLine="567"/>
        <w:jc w:val="both"/>
        <w:rPr>
          <w:rFonts w:eastAsia="Verdana-Bold"/>
          <w:b/>
          <w:bCs/>
        </w:rPr>
      </w:pPr>
      <w:r>
        <w:rPr>
          <w:rFonts w:eastAsia="Verdana-Bold"/>
          <w:b/>
          <w:bCs/>
        </w:rPr>
        <w:t xml:space="preserve">4.1. Su šiomis taisyklėmis privalo susipažinti kiekvienas </w:t>
      </w:r>
      <w:r>
        <w:rPr>
          <w:b/>
          <w:bCs/>
        </w:rPr>
        <w:t>stovykloje</w:t>
      </w:r>
      <w:r>
        <w:rPr>
          <w:rFonts w:eastAsia="Verdana-Bold"/>
          <w:b/>
          <w:bCs/>
        </w:rPr>
        <w:t xml:space="preserve"> </w:t>
      </w:r>
      <w:r>
        <w:rPr>
          <w:b/>
          <w:bCs/>
        </w:rPr>
        <w:t>dalyvaujantis</w:t>
      </w:r>
      <w:r>
        <w:rPr>
          <w:rFonts w:eastAsia="Verdana-Bold"/>
          <w:b/>
          <w:bCs/>
        </w:rPr>
        <w:t xml:space="preserve"> asmuo</w:t>
      </w:r>
      <w:r>
        <w:rPr>
          <w:b/>
          <w:bCs/>
        </w:rPr>
        <w:t>.</w:t>
      </w:r>
    </w:p>
    <w:p w14:paraId="48272CF4" w14:textId="2C4FF065" w:rsidR="00A03455" w:rsidRDefault="00A03455" w:rsidP="00A03455">
      <w:pPr>
        <w:autoSpaceDE w:val="0"/>
        <w:autoSpaceDN w:val="0"/>
        <w:adjustRightInd w:val="0"/>
        <w:ind w:firstLine="567"/>
        <w:jc w:val="both"/>
        <w:rPr>
          <w:i/>
          <w:iCs/>
        </w:rPr>
      </w:pPr>
      <w:r>
        <w:t>4.2. Asmuo, susipažinęs su šiomis taisyklėmis ir įsipareigoja jų laikytis ir prisiima visą atsakomybę už padarinius, kurie</w:t>
      </w:r>
      <w:r>
        <w:rPr>
          <w:i/>
          <w:iCs/>
        </w:rPr>
        <w:t xml:space="preserve"> </w:t>
      </w:r>
      <w:r>
        <w:t>atsirado dėl šių taisyklių nesilaikymo.</w:t>
      </w:r>
    </w:p>
    <w:p w14:paraId="21F46728" w14:textId="77777777" w:rsidR="00A03455" w:rsidRDefault="00A03455" w:rsidP="00A03455">
      <w:pPr>
        <w:autoSpaceDE w:val="0"/>
        <w:autoSpaceDN w:val="0"/>
        <w:adjustRightInd w:val="0"/>
        <w:ind w:firstLine="567"/>
        <w:jc w:val="both"/>
      </w:pPr>
      <w:r>
        <w:t>4.3. Šios taisyklės organizatorių bei dalyvių gali būti pakeistos ar papildytos Stovyklos metu, pakeitimus ar papildymus įforminant raštiškai, o nesant galimybei - žodžiu, apie tai pranešant garsiai visiems stovyklos dalyviams.</w:t>
      </w:r>
    </w:p>
    <w:p w14:paraId="38262D31" w14:textId="77777777" w:rsidR="00A03455" w:rsidRDefault="00D71F5E" w:rsidP="00D71F5E">
      <w:pPr>
        <w:ind w:firstLine="567"/>
        <w:jc w:val="center"/>
      </w:pPr>
      <w:r>
        <w:t>_____________</w:t>
      </w:r>
    </w:p>
    <w:sectPr w:rsidR="00A0345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Bold">
    <w:altName w:val="Hei Medium"/>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FE10FB"/>
    <w:multiLevelType w:val="hybridMultilevel"/>
    <w:tmpl w:val="5D4471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55"/>
    <w:rsid w:val="001E0081"/>
    <w:rsid w:val="008470BE"/>
    <w:rsid w:val="009B2906"/>
    <w:rsid w:val="00A03455"/>
    <w:rsid w:val="00B1441E"/>
    <w:rsid w:val="00D71F5E"/>
    <w:rsid w:val="00E60653"/>
    <w:rsid w:val="00E65F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F655"/>
  <w15:chartTrackingRefBased/>
  <w15:docId w15:val="{A38EB1BB-F614-4192-8348-9C341FAC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345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A03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0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alangosvsb.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760</Words>
  <Characters>4333</Characters>
  <Application>Microsoft Office Word</Application>
  <DocSecurity>0</DocSecurity>
  <Lines>36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Sveikatos Biuras</dc:creator>
  <cp:keywords/>
  <dc:description/>
  <cp:lastModifiedBy>Sveikatos Biuras</cp:lastModifiedBy>
  <cp:revision>5</cp:revision>
  <dcterms:created xsi:type="dcterms:W3CDTF">2020-06-30T06:44:00Z</dcterms:created>
  <dcterms:modified xsi:type="dcterms:W3CDTF">2020-06-30T07:38:00Z</dcterms:modified>
</cp:coreProperties>
</file>